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AF6AA" w14:textId="248B675D" w:rsidR="0028206B" w:rsidRDefault="00063ADF" w:rsidP="002820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ASMF </w:t>
      </w:r>
      <w:r w:rsidR="000825E0">
        <w:rPr>
          <w:rFonts w:ascii="TH SarabunPSK" w:hAnsi="TH SarabunPSK" w:cs="TH SarabunPSK"/>
          <w:b/>
          <w:bCs/>
          <w:sz w:val="36"/>
          <w:szCs w:val="36"/>
        </w:rPr>
        <w:t xml:space="preserve">Withdrawal </w:t>
      </w:r>
      <w:r w:rsidR="001E3D28">
        <w:rPr>
          <w:rFonts w:ascii="TH SarabunPSK" w:hAnsi="TH SarabunPSK" w:cs="TH SarabunPSK"/>
          <w:b/>
          <w:bCs/>
          <w:sz w:val="36"/>
          <w:szCs w:val="36"/>
        </w:rPr>
        <w:t>L</w:t>
      </w:r>
      <w:r w:rsidR="000825E0">
        <w:rPr>
          <w:rFonts w:ascii="TH SarabunPSK" w:hAnsi="TH SarabunPSK" w:cs="TH SarabunPSK"/>
          <w:b/>
          <w:bCs/>
          <w:sz w:val="36"/>
          <w:szCs w:val="36"/>
        </w:rPr>
        <w:t>etter</w:t>
      </w:r>
    </w:p>
    <w:p w14:paraId="7506468D" w14:textId="77777777" w:rsidR="003A0DC1" w:rsidRPr="00F33D42" w:rsidRDefault="003A0DC1" w:rsidP="003A0DC1">
      <w:pPr>
        <w:spacing w:after="0"/>
        <w:rPr>
          <w:rFonts w:ascii="TH SarabunPSK" w:hAnsi="TH SarabunPSK" w:cs="TH SarabunPSK"/>
          <w:sz w:val="32"/>
          <w:szCs w:val="32"/>
        </w:rPr>
      </w:pPr>
      <w:r w:rsidRPr="00F33D42">
        <w:rPr>
          <w:rFonts w:ascii="TH SarabunPSK" w:hAnsi="TH SarabunPSK" w:cs="TH SarabunPSK"/>
          <w:sz w:val="32"/>
          <w:szCs w:val="32"/>
        </w:rPr>
        <w:t>Medicines Regulation Division</w:t>
      </w:r>
    </w:p>
    <w:p w14:paraId="0CCD86E3" w14:textId="77777777" w:rsidR="003A0DC1" w:rsidRPr="00F33D42" w:rsidRDefault="003A0DC1" w:rsidP="003A0DC1">
      <w:pPr>
        <w:spacing w:after="0"/>
        <w:rPr>
          <w:rFonts w:ascii="TH SarabunPSK" w:hAnsi="TH SarabunPSK" w:cs="TH SarabunPSK"/>
          <w:sz w:val="32"/>
          <w:szCs w:val="32"/>
        </w:rPr>
      </w:pPr>
      <w:r w:rsidRPr="00F33D42">
        <w:rPr>
          <w:rFonts w:ascii="TH SarabunPSK" w:hAnsi="TH SarabunPSK" w:cs="TH SarabunPSK"/>
          <w:sz w:val="32"/>
          <w:szCs w:val="32"/>
        </w:rPr>
        <w:t>Thai Food and Drug Administration</w:t>
      </w:r>
    </w:p>
    <w:p w14:paraId="43BC6916" w14:textId="77777777" w:rsidR="003A0DC1" w:rsidRDefault="003A0DC1" w:rsidP="003A0DC1">
      <w:pPr>
        <w:spacing w:after="0"/>
        <w:rPr>
          <w:rFonts w:ascii="TH SarabunPSK" w:hAnsi="TH SarabunPSK" w:cs="TH SarabunPSK"/>
          <w:sz w:val="32"/>
          <w:szCs w:val="32"/>
        </w:rPr>
      </w:pPr>
      <w:r w:rsidRPr="00F33D42">
        <w:rPr>
          <w:rFonts w:ascii="TH SarabunPSK" w:hAnsi="TH SarabunPSK" w:cs="TH SarabunPSK"/>
          <w:sz w:val="32"/>
          <w:szCs w:val="32"/>
          <w:cs/>
        </w:rPr>
        <w:t xml:space="preserve">88/24 </w:t>
      </w:r>
      <w:proofErr w:type="spellStart"/>
      <w:r w:rsidRPr="00F33D42">
        <w:rPr>
          <w:rFonts w:ascii="TH SarabunPSK" w:hAnsi="TH SarabunPSK" w:cs="TH SarabunPSK"/>
          <w:sz w:val="32"/>
          <w:szCs w:val="32"/>
        </w:rPr>
        <w:t>Tiwanon</w:t>
      </w:r>
      <w:proofErr w:type="spellEnd"/>
      <w:r w:rsidRPr="00F33D42">
        <w:rPr>
          <w:rFonts w:ascii="TH SarabunPSK" w:hAnsi="TH SarabunPSK" w:cs="TH SarabunPSK"/>
          <w:sz w:val="32"/>
          <w:szCs w:val="32"/>
        </w:rPr>
        <w:t xml:space="preserve"> Road, Nonthaburi</w:t>
      </w:r>
    </w:p>
    <w:p w14:paraId="51C9F324" w14:textId="1F2AD51A" w:rsidR="004C3FC2" w:rsidRPr="004C3FC2" w:rsidRDefault="003A0DC1" w:rsidP="004C3FC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3D42">
        <w:rPr>
          <w:rFonts w:ascii="TH SarabunPSK" w:hAnsi="TH SarabunPSK" w:cs="TH SarabunPSK"/>
          <w:sz w:val="32"/>
          <w:szCs w:val="32"/>
          <w:cs/>
        </w:rPr>
        <w:t xml:space="preserve">11000 </w:t>
      </w:r>
      <w:r w:rsidRPr="00F33D42">
        <w:rPr>
          <w:rFonts w:ascii="TH SarabunPSK" w:hAnsi="TH SarabunPSK" w:cs="TH SarabunPSK"/>
          <w:sz w:val="32"/>
          <w:szCs w:val="32"/>
        </w:rPr>
        <w:t>THAILAND</w:t>
      </w:r>
    </w:p>
    <w:p w14:paraId="283E334C" w14:textId="4E9BEAED" w:rsidR="00C67000" w:rsidRPr="0051263B" w:rsidRDefault="00C67000" w:rsidP="00C67000">
      <w:pPr>
        <w:spacing w:after="0" w:line="240" w:lineRule="auto"/>
        <w:jc w:val="right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</w:t>
      </w:r>
      <w:r w:rsidRPr="0051263B">
        <w:rPr>
          <w:rFonts w:ascii="TH SarabunPSK" w:hAnsi="TH SarabunPSK" w:cs="TH SarabunPSK"/>
          <w:color w:val="0070C0"/>
          <w:sz w:val="32"/>
          <w:szCs w:val="32"/>
          <w:cs/>
        </w:rPr>
        <w:t>[</w:t>
      </w:r>
      <w:proofErr w:type="gramStart"/>
      <w:r w:rsidR="001E3D28" w:rsidRPr="0051263B">
        <w:rPr>
          <w:rFonts w:ascii="TH SarabunPSK" w:hAnsi="TH SarabunPSK" w:cs="TH SarabunPSK"/>
          <w:color w:val="0070C0"/>
          <w:sz w:val="32"/>
          <w:szCs w:val="32"/>
        </w:rPr>
        <w:t>Date]</w:t>
      </w:r>
      <w:r w:rsidR="001E3D28">
        <w:rPr>
          <w:rFonts w:ascii="TH SarabunPSK" w:hAnsi="TH SarabunPSK" w:cs="TH SarabunPSK" w:hint="cs"/>
          <w:color w:val="0070C0"/>
          <w:sz w:val="32"/>
          <w:szCs w:val="32"/>
          <w:cs/>
        </w:rPr>
        <w:t>...........</w:t>
      </w:r>
      <w:r w:rsidR="001E3D28">
        <w:rPr>
          <w:rFonts w:ascii="TH SarabunPSK" w:hAnsi="TH SarabunPSK" w:cs="TH SarabunPSK"/>
          <w:color w:val="0070C0"/>
          <w:sz w:val="32"/>
          <w:szCs w:val="32"/>
          <w:cs/>
        </w:rPr>
        <w:t>.</w:t>
      </w:r>
      <w:proofErr w:type="gramEnd"/>
    </w:p>
    <w:p w14:paraId="1815F2B2" w14:textId="77777777" w:rsidR="00BC531D" w:rsidRDefault="00BC531D" w:rsidP="00C6700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88F63ED" w14:textId="54CE173A" w:rsidR="0051263B" w:rsidRPr="0051263B" w:rsidRDefault="0051263B" w:rsidP="005126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263B">
        <w:rPr>
          <w:rFonts w:ascii="TH SarabunPSK" w:hAnsi="TH SarabunPSK" w:cs="TH SarabunPSK"/>
          <w:sz w:val="32"/>
          <w:szCs w:val="32"/>
        </w:rPr>
        <w:t>Name of Active Substance: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E5863" w:rsidRPr="001E5863">
        <w:rPr>
          <w:rFonts w:ascii="TH SarabunPSK" w:hAnsi="TH SarabunPSK" w:cs="TH SarabunPSK"/>
          <w:color w:val="0070C0"/>
          <w:sz w:val="32"/>
          <w:szCs w:val="32"/>
        </w:rPr>
        <w:t>[</w:t>
      </w:r>
      <w:r w:rsidR="001E5863">
        <w:rPr>
          <w:rFonts w:ascii="TH SarabunPSK" w:hAnsi="TH SarabunPSK" w:cs="TH SarabunPSK"/>
          <w:color w:val="0070C0"/>
          <w:sz w:val="32"/>
          <w:szCs w:val="32"/>
        </w:rPr>
        <w:t>a</w:t>
      </w:r>
      <w:r w:rsidR="001E5863" w:rsidRPr="001E5863">
        <w:rPr>
          <w:rFonts w:ascii="TH SarabunPSK" w:hAnsi="TH SarabunPSK" w:cs="TH SarabunPSK"/>
          <w:color w:val="0070C0"/>
          <w:sz w:val="32"/>
          <w:szCs w:val="32"/>
        </w:rPr>
        <w:t xml:space="preserve">ctive </w:t>
      </w:r>
      <w:r w:rsidR="001E5863">
        <w:rPr>
          <w:rFonts w:ascii="TH SarabunPSK" w:hAnsi="TH SarabunPSK" w:cs="TH SarabunPSK"/>
          <w:color w:val="0070C0"/>
          <w:sz w:val="32"/>
          <w:szCs w:val="32"/>
        </w:rPr>
        <w:t>s</w:t>
      </w:r>
      <w:r w:rsidR="001E5863" w:rsidRPr="001E5863">
        <w:rPr>
          <w:rFonts w:ascii="TH SarabunPSK" w:hAnsi="TH SarabunPSK" w:cs="TH SarabunPSK"/>
          <w:color w:val="0070C0"/>
          <w:sz w:val="32"/>
          <w:szCs w:val="32"/>
        </w:rPr>
        <w:t>ubstance</w:t>
      </w:r>
      <w:r w:rsidR="001E5863">
        <w:rPr>
          <w:rFonts w:ascii="TH SarabunPSK" w:hAnsi="TH SarabunPSK" w:cs="TH SarabunPSK"/>
          <w:color w:val="0070C0"/>
          <w:sz w:val="32"/>
          <w:szCs w:val="32"/>
        </w:rPr>
        <w:t xml:space="preserve"> name</w:t>
      </w:r>
      <w:r w:rsidR="001E5863" w:rsidRPr="001E5863">
        <w:rPr>
          <w:rFonts w:ascii="TH SarabunPSK" w:hAnsi="TH SarabunPSK" w:cs="TH SarabunPSK"/>
          <w:color w:val="0070C0"/>
          <w:sz w:val="32"/>
          <w:szCs w:val="32"/>
        </w:rPr>
        <w:t>]</w:t>
      </w:r>
    </w:p>
    <w:p w14:paraId="47E69345" w14:textId="77777777" w:rsidR="0051263B" w:rsidRPr="0051263B" w:rsidRDefault="0051263B" w:rsidP="005126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263B">
        <w:rPr>
          <w:rFonts w:ascii="TH SarabunPSK" w:hAnsi="TH SarabunPSK" w:cs="TH SarabunPSK"/>
          <w:sz w:val="32"/>
          <w:szCs w:val="32"/>
        </w:rPr>
        <w:t xml:space="preserve">Active Substance Master File holder: </w:t>
      </w:r>
      <w:r w:rsidRPr="0051263B">
        <w:rPr>
          <w:rFonts w:ascii="TH SarabunPSK" w:hAnsi="TH SarabunPSK" w:cs="TH SarabunPSK"/>
          <w:color w:val="0070C0"/>
          <w:sz w:val="32"/>
          <w:szCs w:val="32"/>
        </w:rPr>
        <w:t>[name and address]</w:t>
      </w:r>
    </w:p>
    <w:p w14:paraId="3840D0DF" w14:textId="50582783" w:rsidR="00F71EFD" w:rsidRDefault="00F71EFD" w:rsidP="00F71EFD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51263B">
        <w:rPr>
          <w:rFonts w:ascii="TH SarabunPSK" w:hAnsi="TH SarabunPSK" w:cs="TH SarabunPSK"/>
          <w:sz w:val="32"/>
          <w:szCs w:val="32"/>
        </w:rPr>
        <w:t>Active Substance Master File</w:t>
      </w:r>
      <w:r>
        <w:rPr>
          <w:rFonts w:ascii="TH SarabunPSK" w:hAnsi="TH SarabunPSK" w:cs="TH SarabunPSK"/>
          <w:sz w:val="32"/>
          <w:szCs w:val="32"/>
        </w:rPr>
        <w:t xml:space="preserve"> Reference number issued by Thai FDA</w:t>
      </w:r>
      <w:r w:rsidRPr="0051263B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A0DC1" w:rsidRPr="003A0DC1">
        <w:rPr>
          <w:rFonts w:ascii="TH SarabunPSK" w:hAnsi="TH SarabunPSK" w:cs="TH SarabunPSK"/>
          <w:color w:val="0070C0"/>
          <w:sz w:val="32"/>
          <w:szCs w:val="32"/>
        </w:rPr>
        <w:t>[XX</w:t>
      </w:r>
      <w:r w:rsidRPr="003A0DC1">
        <w:rPr>
          <w:rFonts w:ascii="TH SarabunPSK" w:hAnsi="TH SarabunPSK" w:cs="TH SarabunPSK"/>
          <w:color w:val="0070C0"/>
          <w:sz w:val="32"/>
          <w:szCs w:val="32"/>
        </w:rPr>
        <w:t>XXXXXX</w:t>
      </w:r>
      <w:r w:rsidR="003A0DC1">
        <w:rPr>
          <w:rFonts w:ascii="TH SarabunPSK" w:hAnsi="TH SarabunPSK" w:cs="TH SarabunPSK"/>
          <w:color w:val="0070C0"/>
          <w:sz w:val="32"/>
          <w:szCs w:val="32"/>
        </w:rPr>
        <w:t>]</w:t>
      </w:r>
    </w:p>
    <w:p w14:paraId="2999D142" w14:textId="29D29B3D" w:rsidR="00F71EFD" w:rsidRPr="0051263B" w:rsidRDefault="00F71EFD" w:rsidP="00F71EFD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137126">
        <w:rPr>
          <w:rFonts w:ascii="TH SarabunPSK" w:hAnsi="TH SarabunPSK" w:cs="TH SarabunPSK"/>
          <w:sz w:val="32"/>
          <w:szCs w:val="32"/>
        </w:rPr>
        <w:t>e-identif</w:t>
      </w:r>
      <w:r>
        <w:rPr>
          <w:rFonts w:ascii="TH SarabunPSK" w:hAnsi="TH SarabunPSK" w:cs="TH SarabunPSK"/>
          <w:sz w:val="32"/>
          <w:szCs w:val="32"/>
        </w:rPr>
        <w:t>i</w:t>
      </w:r>
      <w:r w:rsidRPr="00137126">
        <w:rPr>
          <w:rFonts w:ascii="TH SarabunPSK" w:hAnsi="TH SarabunPSK" w:cs="TH SarabunPSK"/>
          <w:sz w:val="32"/>
          <w:szCs w:val="32"/>
        </w:rPr>
        <w:t>er number</w:t>
      </w:r>
      <w:r>
        <w:rPr>
          <w:rFonts w:ascii="TH SarabunPSK" w:hAnsi="TH SarabunPSK" w:cs="TH SarabunPSK"/>
          <w:sz w:val="32"/>
          <w:szCs w:val="32"/>
        </w:rPr>
        <w:t xml:space="preserve"> issued by Thai FDA</w:t>
      </w:r>
      <w:r w:rsidRPr="00137126">
        <w:rPr>
          <w:rFonts w:ascii="TH SarabunPSK" w:hAnsi="TH SarabunPSK" w:cs="TH SarabunPSK"/>
          <w:sz w:val="32"/>
          <w:szCs w:val="32"/>
        </w:rPr>
        <w:t xml:space="preserve">: </w:t>
      </w:r>
      <w:r w:rsidR="003A0DC1" w:rsidRPr="003A0DC1">
        <w:rPr>
          <w:rFonts w:ascii="TH SarabunPSK" w:hAnsi="TH SarabunPSK" w:cs="TH SarabunPSK"/>
          <w:color w:val="0070C0"/>
          <w:sz w:val="32"/>
          <w:szCs w:val="32"/>
        </w:rPr>
        <w:t>[XX</w:t>
      </w:r>
      <w:r w:rsidRPr="003A0DC1">
        <w:rPr>
          <w:rFonts w:ascii="TH SarabunPSK" w:hAnsi="TH SarabunPSK" w:cs="TH SarabunPSK"/>
          <w:color w:val="0070C0"/>
          <w:sz w:val="32"/>
          <w:szCs w:val="32"/>
        </w:rPr>
        <w:t>XXXXXX</w:t>
      </w:r>
      <w:r w:rsidR="003A0DC1" w:rsidRPr="003A0DC1">
        <w:rPr>
          <w:rFonts w:ascii="TH SarabunPSK" w:hAnsi="TH SarabunPSK" w:cs="TH SarabunPSK"/>
          <w:color w:val="0070C0"/>
          <w:sz w:val="32"/>
          <w:szCs w:val="32"/>
        </w:rPr>
        <w:t>]</w:t>
      </w:r>
    </w:p>
    <w:p w14:paraId="66346C84" w14:textId="3E988B66" w:rsidR="001F79F0" w:rsidRDefault="001F79F0" w:rsidP="00BC531D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Thai license holder</w:t>
      </w:r>
      <w:r w:rsidRPr="008568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name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1E5863" w:rsidRPr="001E5863">
        <w:rPr>
          <w:rFonts w:ascii="TH SarabunPSK" w:hAnsi="TH SarabunPSK" w:cs="TH SarabunPSK"/>
          <w:color w:val="0070C0"/>
          <w:sz w:val="32"/>
          <w:szCs w:val="32"/>
        </w:rPr>
        <w:t>[Thai license holder name]</w:t>
      </w:r>
    </w:p>
    <w:p w14:paraId="4D37ACD1" w14:textId="77777777" w:rsidR="00BC531D" w:rsidRDefault="00BC531D" w:rsidP="00BC53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56E982" w14:textId="148DE89D" w:rsidR="00F858EA" w:rsidRPr="00F858EA" w:rsidRDefault="00F858EA" w:rsidP="001F79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58EA">
        <w:rPr>
          <w:rFonts w:ascii="TH SarabunPSK" w:hAnsi="TH SarabunPSK" w:cs="TH SarabunPSK"/>
          <w:sz w:val="32"/>
          <w:szCs w:val="32"/>
        </w:rPr>
        <w:t xml:space="preserve">The aforementioned </w:t>
      </w:r>
      <w:r w:rsidR="001F79F0" w:rsidRPr="00B73098">
        <w:rPr>
          <w:rFonts w:ascii="TH SarabunPSK" w:hAnsi="TH SarabunPSK" w:cs="TH SarabunPSK"/>
          <w:sz w:val="32"/>
          <w:szCs w:val="32"/>
        </w:rPr>
        <w:t xml:space="preserve">Thai license holder </w:t>
      </w:r>
      <w:r w:rsidRPr="00B73098">
        <w:rPr>
          <w:rFonts w:ascii="TH SarabunPSK" w:hAnsi="TH SarabunPSK" w:cs="TH SarabunPSK"/>
          <w:sz w:val="32"/>
          <w:szCs w:val="32"/>
        </w:rPr>
        <w:t xml:space="preserve">hereby </w:t>
      </w:r>
      <w:r w:rsidRPr="00F858EA">
        <w:rPr>
          <w:rFonts w:ascii="TH SarabunPSK" w:hAnsi="TH SarabunPSK" w:cs="TH SarabunPSK"/>
          <w:sz w:val="32"/>
          <w:szCs w:val="32"/>
        </w:rPr>
        <w:t>no longer wish</w:t>
      </w:r>
      <w:r w:rsidR="00B73098">
        <w:rPr>
          <w:rFonts w:ascii="TH SarabunPSK" w:hAnsi="TH SarabunPSK" w:cs="TH SarabunPSK"/>
          <w:sz w:val="32"/>
          <w:szCs w:val="32"/>
        </w:rPr>
        <w:t>es</w:t>
      </w:r>
      <w:r w:rsidRPr="00F858EA">
        <w:rPr>
          <w:rFonts w:ascii="TH SarabunPSK" w:hAnsi="TH SarabunPSK" w:cs="TH SarabunPSK"/>
          <w:sz w:val="32"/>
          <w:szCs w:val="32"/>
        </w:rPr>
        <w:t xml:space="preserve"> the above Active Substance Master File to be </w:t>
      </w:r>
      <w:r w:rsidR="00B73098">
        <w:rPr>
          <w:rFonts w:ascii="TH SarabunPSK" w:hAnsi="TH SarabunPSK" w:cs="TH SarabunPSK"/>
          <w:sz w:val="32"/>
          <w:szCs w:val="32"/>
        </w:rPr>
        <w:t xml:space="preserve">used and </w:t>
      </w:r>
      <w:r w:rsidR="001F79F0">
        <w:rPr>
          <w:rFonts w:ascii="TH SarabunPSK" w:hAnsi="TH SarabunPSK" w:cs="TH SarabunPSK"/>
          <w:sz w:val="32"/>
          <w:szCs w:val="32"/>
        </w:rPr>
        <w:t>stored in the eCTD system</w:t>
      </w:r>
      <w:r w:rsidR="00B73098">
        <w:rPr>
          <w:rFonts w:ascii="TH SarabunPSK" w:hAnsi="TH SarabunPSK" w:cs="TH SarabunPSK"/>
          <w:sz w:val="32"/>
          <w:szCs w:val="32"/>
        </w:rPr>
        <w:t>.</w:t>
      </w:r>
      <w:r w:rsidRPr="00F858EA">
        <w:rPr>
          <w:rFonts w:ascii="TH SarabunPSK" w:hAnsi="TH SarabunPSK" w:cs="TH SarabunPSK"/>
          <w:sz w:val="32"/>
          <w:szCs w:val="32"/>
        </w:rPr>
        <w:t xml:space="preserve"> </w:t>
      </w:r>
      <w:r w:rsidR="00B73098">
        <w:rPr>
          <w:rFonts w:ascii="TH SarabunPSK" w:hAnsi="TH SarabunPSK" w:cs="TH SarabunPSK"/>
          <w:sz w:val="32"/>
          <w:szCs w:val="32"/>
        </w:rPr>
        <w:t>The file can be withdrawn.</w:t>
      </w:r>
    </w:p>
    <w:p w14:paraId="6AA9EA42" w14:textId="4D259FFE" w:rsidR="006B47BA" w:rsidRDefault="006B47BA" w:rsidP="006B47B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777A5FF" w14:textId="77777777" w:rsidR="001F79F0" w:rsidRDefault="001F79F0" w:rsidP="006B47B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9E7890" w14:textId="77777777" w:rsidR="001F79F0" w:rsidRPr="0051263B" w:rsidRDefault="001F79F0" w:rsidP="006B47B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000FBB1" w14:textId="77777777" w:rsidR="003A0DC1" w:rsidRDefault="003A0DC1" w:rsidP="003A0D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Yours sincerely</w:t>
      </w:r>
    </w:p>
    <w:p w14:paraId="10C47897" w14:textId="0A767B68" w:rsidR="003A0DC1" w:rsidRPr="007E4733" w:rsidRDefault="003A0DC1" w:rsidP="003A0DC1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7E4733">
        <w:rPr>
          <w:rFonts w:ascii="TH SarabunPSK" w:hAnsi="TH SarabunPSK" w:cs="TH SarabunPSK"/>
          <w:color w:val="0070C0"/>
          <w:sz w:val="32"/>
          <w:szCs w:val="32"/>
        </w:rPr>
        <w:t xml:space="preserve">[Signature of </w:t>
      </w:r>
      <w:r w:rsidRPr="001F79F0">
        <w:rPr>
          <w:rFonts w:ascii="TH SarabunPSK" w:hAnsi="TH SarabunPSK" w:cs="TH SarabunPSK"/>
          <w:color w:val="0070C0"/>
          <w:sz w:val="32"/>
          <w:szCs w:val="32"/>
        </w:rPr>
        <w:t>Thai license holder</w:t>
      </w:r>
      <w:r w:rsidRPr="007E4733">
        <w:rPr>
          <w:rFonts w:ascii="TH SarabunPSK" w:hAnsi="TH SarabunPSK" w:cs="TH SarabunPSK"/>
          <w:color w:val="0070C0"/>
          <w:sz w:val="32"/>
          <w:szCs w:val="32"/>
        </w:rPr>
        <w:t>]</w:t>
      </w:r>
    </w:p>
    <w:p w14:paraId="5C52F0AD" w14:textId="77777777" w:rsidR="003A0DC1" w:rsidRPr="00137126" w:rsidRDefault="003A0DC1" w:rsidP="003A0DC1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137126">
        <w:rPr>
          <w:rFonts w:ascii="TH SarabunPSK" w:hAnsi="TH SarabunPSK" w:cs="TH SarabunPSK"/>
          <w:color w:val="0070C0"/>
          <w:sz w:val="32"/>
          <w:szCs w:val="32"/>
          <w:cs/>
        </w:rPr>
        <w:t>[</w:t>
      </w:r>
      <w:r w:rsidRPr="00137126">
        <w:rPr>
          <w:rFonts w:ascii="TH SarabunPSK" w:hAnsi="TH SarabunPSK" w:cs="TH SarabunPSK"/>
          <w:color w:val="0070C0"/>
          <w:sz w:val="32"/>
          <w:szCs w:val="32"/>
        </w:rPr>
        <w:t xml:space="preserve">Name and </w:t>
      </w:r>
      <w:r>
        <w:rPr>
          <w:rFonts w:ascii="TH SarabunPSK" w:hAnsi="TH SarabunPSK" w:cs="TH SarabunPSK"/>
          <w:color w:val="0070C0"/>
          <w:sz w:val="32"/>
          <w:szCs w:val="32"/>
        </w:rPr>
        <w:t>Posi</w:t>
      </w:r>
      <w:r w:rsidRPr="00137126">
        <w:rPr>
          <w:rFonts w:ascii="TH SarabunPSK" w:hAnsi="TH SarabunPSK" w:cs="TH SarabunPSK"/>
          <w:color w:val="0070C0"/>
          <w:sz w:val="32"/>
          <w:szCs w:val="32"/>
        </w:rPr>
        <w:t>tion]</w:t>
      </w:r>
    </w:p>
    <w:p w14:paraId="03C9DA46" w14:textId="77777777" w:rsidR="003A0DC1" w:rsidRDefault="003A0DC1" w:rsidP="003A0DC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1C76D18" w14:textId="77777777" w:rsidR="003A0DC1" w:rsidRDefault="003A0DC1" w:rsidP="003A0DC1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14:paraId="0AB11E5E" w14:textId="77777777" w:rsidR="003A0DC1" w:rsidRDefault="003A0DC1" w:rsidP="003A0DC1">
      <w:pPr>
        <w:spacing w:after="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DA08DD">
        <w:rPr>
          <w:rFonts w:ascii="TH SarabunPSK" w:hAnsi="TH SarabunPSK" w:cs="TH SarabunPSK"/>
          <w:color w:val="0070C0"/>
          <w:sz w:val="32"/>
          <w:szCs w:val="32"/>
        </w:rPr>
        <w:t>[</w:t>
      </w:r>
      <w:r>
        <w:rPr>
          <w:rFonts w:ascii="TH SarabunPSK" w:hAnsi="TH SarabunPSK" w:cs="TH SarabunPSK"/>
          <w:color w:val="0070C0"/>
          <w:sz w:val="32"/>
          <w:szCs w:val="32"/>
        </w:rPr>
        <w:t>contact information</w:t>
      </w:r>
      <w:r w:rsidRPr="00DA08DD">
        <w:rPr>
          <w:rFonts w:ascii="TH SarabunPSK" w:hAnsi="TH SarabunPSK" w:cs="TH SarabunPSK"/>
          <w:color w:val="0070C0"/>
          <w:sz w:val="32"/>
          <w:szCs w:val="32"/>
        </w:rPr>
        <w:t>]</w:t>
      </w:r>
    </w:p>
    <w:p w14:paraId="013D133C" w14:textId="34A0B261" w:rsidR="004C60F4" w:rsidRDefault="004C60F4" w:rsidP="00C67000">
      <w:pPr>
        <w:spacing w:after="0" w:line="276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4C60F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AE5CF" w14:textId="77777777" w:rsidR="006B29EF" w:rsidRDefault="006B29EF" w:rsidP="00961C1F">
      <w:pPr>
        <w:spacing w:after="0" w:line="240" w:lineRule="auto"/>
      </w:pPr>
      <w:r>
        <w:separator/>
      </w:r>
    </w:p>
  </w:endnote>
  <w:endnote w:type="continuationSeparator" w:id="0">
    <w:p w14:paraId="771B80B6" w14:textId="77777777" w:rsidR="006B29EF" w:rsidRDefault="006B29EF" w:rsidP="0096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E240F" w14:textId="5FF361CD" w:rsidR="00961C1F" w:rsidRDefault="00961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39B7F" w14:textId="77777777" w:rsidR="006B29EF" w:rsidRDefault="006B29EF" w:rsidP="00961C1F">
      <w:pPr>
        <w:spacing w:after="0" w:line="240" w:lineRule="auto"/>
      </w:pPr>
      <w:r>
        <w:separator/>
      </w:r>
    </w:p>
  </w:footnote>
  <w:footnote w:type="continuationSeparator" w:id="0">
    <w:p w14:paraId="4064B67B" w14:textId="77777777" w:rsidR="006B29EF" w:rsidRDefault="006B29EF" w:rsidP="00961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6B"/>
    <w:rsid w:val="00015205"/>
    <w:rsid w:val="00063ADF"/>
    <w:rsid w:val="000825E0"/>
    <w:rsid w:val="00137126"/>
    <w:rsid w:val="00187042"/>
    <w:rsid w:val="0019133F"/>
    <w:rsid w:val="001E3D28"/>
    <w:rsid w:val="001E5863"/>
    <w:rsid w:val="001F79F0"/>
    <w:rsid w:val="00212810"/>
    <w:rsid w:val="0028206B"/>
    <w:rsid w:val="002D6A84"/>
    <w:rsid w:val="00336570"/>
    <w:rsid w:val="00344B89"/>
    <w:rsid w:val="003A0DC1"/>
    <w:rsid w:val="00401500"/>
    <w:rsid w:val="00411DB9"/>
    <w:rsid w:val="00450BD7"/>
    <w:rsid w:val="00464656"/>
    <w:rsid w:val="004C3FC2"/>
    <w:rsid w:val="004C60F4"/>
    <w:rsid w:val="004D37C0"/>
    <w:rsid w:val="0051263B"/>
    <w:rsid w:val="006B29EF"/>
    <w:rsid w:val="006B47BA"/>
    <w:rsid w:val="00722D4A"/>
    <w:rsid w:val="00771DF3"/>
    <w:rsid w:val="007B5395"/>
    <w:rsid w:val="007D3C37"/>
    <w:rsid w:val="00880F89"/>
    <w:rsid w:val="008E5995"/>
    <w:rsid w:val="00961C1F"/>
    <w:rsid w:val="00967984"/>
    <w:rsid w:val="0097462C"/>
    <w:rsid w:val="00AB01AC"/>
    <w:rsid w:val="00B001B3"/>
    <w:rsid w:val="00B204E1"/>
    <w:rsid w:val="00B73098"/>
    <w:rsid w:val="00BC531D"/>
    <w:rsid w:val="00C1656D"/>
    <w:rsid w:val="00C67000"/>
    <w:rsid w:val="00C767D6"/>
    <w:rsid w:val="00D1602A"/>
    <w:rsid w:val="00D206F1"/>
    <w:rsid w:val="00E06FBE"/>
    <w:rsid w:val="00E503EE"/>
    <w:rsid w:val="00EA3493"/>
    <w:rsid w:val="00F71EFD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E529"/>
  <w15:chartTrackingRefBased/>
  <w15:docId w15:val="{18C1AEA4-1D07-4B3D-BAF4-F73EACD7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C1F"/>
  </w:style>
  <w:style w:type="paragraph" w:styleId="Footer">
    <w:name w:val="footer"/>
    <w:basedOn w:val="Normal"/>
    <w:link w:val="FooterChar"/>
    <w:uiPriority w:val="99"/>
    <w:unhideWhenUsed/>
    <w:rsid w:val="009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พิชชาอร มั่นเมือง</dc:creator>
  <cp:keywords/>
  <dc:description/>
  <cp:lastModifiedBy>พิชชาอร มั่นเมือง</cp:lastModifiedBy>
  <cp:revision>16</cp:revision>
  <dcterms:created xsi:type="dcterms:W3CDTF">2024-06-24T09:15:00Z</dcterms:created>
  <dcterms:modified xsi:type="dcterms:W3CDTF">2024-07-01T09:26:00Z</dcterms:modified>
</cp:coreProperties>
</file>