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การขอใบแทนใบสำคัญการขึ้นทะเบียนตำรับยา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หลักเกณฑ์</w:t>
        <w:br/>
        <w:t xml:space="preserve"/>
        <w:br/>
        <w:t xml:space="preserve">1. ประกาศกระทรวงสาธารณสุข เรื่องกำหนดแบบคำขอและใบสำคัญขึ้นทะเบียนตำรับยา ลงวันที่ 14 พฤษภาคม 2556</w:t>
        <w:br/>
        <w:t xml:space="preserve"/>
        <w:br/>
        <w:t xml:space="preserve">วิธีการ</w:t>
        <w:br/>
        <w:t xml:space="preserve"/>
        <w:br/>
        <w:t xml:space="preserve">ยื่นคำขอใบแทนใบสำคัญขึ้นทะเบียนตำรับยา พร้อมทั้งเอกสารประกอบการพิจารณาตามแบบตรวจการยื่นเอกสารด้วยตนเองสำหรับการขอใบแทนใบสำคัญขึ้นทะเบียนตำรับยา ตรวจสอบเอกสารให้ครบถ้วนและถูกต้อง ณ สำนักงานคณะกรรมการอาหารและยา</w:t>
        <w:br/>
        <w:t xml:space="preserve"/>
        <w:br/>
        <w:t xml:space="preserve">เงื่อนไข</w:t>
        <w:br/>
        <w:t xml:space="preserve"/>
        <w:br/>
        <w:t xml:space="preserve">1.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2.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3.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                                    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 ณ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เจ้าหน้าที่ตรวจเอกสารตามแบบตรวจการยื่นเอกสารด้วยตนเอง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(ระยะเวลาในขั้นตอนนี้ ไม่รวมอยู่ในระยะเวลาการดำเนินการรวม ตามคู่มือฉบับนี้)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เจ้าหน้าที่พิจารณาคำขอฯ และออกใบแทนใบสำคัญการขึ้นทะเบียนตำรับยา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เจ้าหน้าที่เสนอผู้มีอำนาจลงนาม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เจ้าหน้าที่บันทึกข้อมูลและแจ้งผลการพิจารณาให้ผู้รับอนุญาต/ผู้รับมอบอำนาจ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คำขอใบแทนใบสำคัญการขึ้นทะเบียนตำรับยา (แบบ ย.3) และหลักฐานตามที่ระบุในแบบ ย.3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แบบตรวจการยื่นเอกสารด้วยตนเองสำหรับการขอใบแทนใบสำคัญการขึ้นทะเบียนตำรับยา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หนังสือชี้แจงจากบริษัทฯ เรื่องขอใบแทนใบสำคัญขึ้นทะเบียนตำรับยาพร้อมระบุเหตุผลที่ขอใบแทนใบสำคัญขึ้นทะเบียนตำรับยาที่ลงนามโดยผู้รับ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ใบรับแจ้งความสถานีตำรวจท้องที่ที่ใบสำคัญการขึ้นทะเบียนตำรับยานั้นสูญหาย กรณีที่ใบสำคัญการขึ้นทะเบียนตำรับยาสูญหาย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ใบสำคัญการขึ้นทะเบียนตำรับยาฉบับจริง กรณีที่ชำรุดหรือถูกทำลายในสาระสำคัญ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สำเนาใบอนุญาตผลิต หรือนำหรือสั่งยาเข้ามาในราชอาณาจักร (พร้อมลงนามรับรองสำเนาเอกสาร)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หนังสือมอบอำนาจฉบับจริงติดอากรแสตมป์ 10 บาท พร้อมแนบบัตรประชาชนของผู้มอบอำนาจและผู้รับมอบอำนาจ  (กรณีที่มีการมอบอำนาจจากผู้รับอนุญาตให้ดำเนินการแทน)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ค่าธรรมเนียมใบสำคัญขึ้นทะเบียนตำรับยาแผนปัจจุบัน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((หมายเหตุ: (ชำระค่าธรรมเนียมที่ฝ่ายการคลัง ศูนย์บริการผลิตภัณฑ์สุขภาพเบ็ดเสร็จ (One Stop Service Center: OSSC) ตึกสำนักงานคณะกรรมการอาหารและยา 88/24 กระทรวงสาธารณสุข ถ.ติวานนท์ นนทบุรี 11000 เปิดให้บริการวันจันทร์ ถึง วันศุกร์ (ยกเว้นวันหยุดที่ทางราชการกำหนด) ตั้งแต่เวลา 08:30 - 15:30 น.(มีพักเที่ยง) ใช้ระยะเวลาในการดำเนินการประมาณ 15 นาที))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คำขอใบแทนใบสำคัญการขึ้นทะเบียนตำรับยา (แบบ ย.3)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แบบตรวจการยื่นเอกสารด้วยตนเอง  กระบวนงานคำขอใบแทนใบสำคัญการขึ้นทะเบียนตำรับยา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(งานยาสัตว์และเภสัชเคมีภัณฑ์) หมายเลขโทรศัพท์ 0 2590 7319, 0 2590 7058 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10/12/2562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EB8920-BC7D-46A1-A15D-4CD80AF5DB03}"/>
</file>

<file path=customXml/itemProps3.xml><?xml version="1.0" encoding="utf-8"?>
<ds:datastoreItem xmlns:ds="http://schemas.openxmlformats.org/officeDocument/2006/customXml" ds:itemID="{B00DA8C2-93F1-480E-8E4C-6EADD7FC80CA}"/>
</file>

<file path=customXml/itemProps4.xml><?xml version="1.0" encoding="utf-8"?>
<ds:datastoreItem xmlns:ds="http://schemas.openxmlformats.org/officeDocument/2006/customXml" ds:itemID="{2502BE1A-C36C-4737-BF84-85D68BB4D0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